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EB6E" w14:textId="65EEC495" w:rsidR="00B759FB" w:rsidRPr="005D0424" w:rsidRDefault="00470229" w:rsidP="005D0424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262626" w:themeColor="text1" w:themeTint="D9"/>
          <w:kern w:val="36"/>
          <w:sz w:val="36"/>
          <w:szCs w:val="36"/>
          <w:lang w:val="en-US" w:eastAsia="en-GB"/>
        </w:rPr>
      </w:pPr>
      <w:r>
        <w:rPr>
          <w:rFonts w:asciiTheme="majorHAnsi" w:eastAsia="Times New Roman" w:hAnsiTheme="majorHAnsi" w:cstheme="majorHAnsi"/>
          <w:b/>
          <w:bCs/>
          <w:color w:val="262626" w:themeColor="text1" w:themeTint="D9"/>
          <w:kern w:val="36"/>
          <w:sz w:val="36"/>
          <w:szCs w:val="36"/>
          <w:lang w:val="en-US" w:eastAsia="en-GB"/>
        </w:rPr>
        <w:t xml:space="preserve">IT </w:t>
      </w:r>
      <w:r w:rsidR="0051015D" w:rsidRPr="005D0424">
        <w:rPr>
          <w:rFonts w:asciiTheme="majorHAnsi" w:eastAsia="Times New Roman" w:hAnsiTheme="majorHAnsi" w:cstheme="majorHAnsi"/>
          <w:b/>
          <w:bCs/>
          <w:color w:val="262626" w:themeColor="text1" w:themeTint="D9"/>
          <w:kern w:val="36"/>
          <w:sz w:val="36"/>
          <w:szCs w:val="36"/>
          <w:lang w:val="en-US" w:eastAsia="en-GB"/>
        </w:rPr>
        <w:t>Support Engineer</w:t>
      </w:r>
    </w:p>
    <w:p w14:paraId="7F4558CB" w14:textId="77777777" w:rsidR="00AF390B" w:rsidRPr="002056D6" w:rsidRDefault="00AF390B" w:rsidP="00AF390B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color w:val="262626" w:themeColor="text1" w:themeTint="D9"/>
          <w:kern w:val="36"/>
          <w:lang w:val="en-US" w:eastAsia="en-GB"/>
        </w:rPr>
      </w:pPr>
    </w:p>
    <w:p w14:paraId="4953DE2B" w14:textId="28F20972" w:rsidR="00470229" w:rsidRPr="002056D6" w:rsidRDefault="00470229" w:rsidP="00470229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We provide IT support and </w:t>
      </w:r>
      <w:r>
        <w:rPr>
          <w:rFonts w:asciiTheme="majorHAnsi" w:hAnsiTheme="majorHAnsi" w:cstheme="majorHAnsi"/>
          <w:lang w:eastAsia="en-GB"/>
        </w:rPr>
        <w:t>Installations</w:t>
      </w:r>
      <w:r w:rsidRPr="002056D6">
        <w:rPr>
          <w:rFonts w:asciiTheme="majorHAnsi" w:hAnsiTheme="majorHAnsi" w:cstheme="majorHAnsi"/>
          <w:lang w:eastAsia="en-GB"/>
        </w:rPr>
        <w:t xml:space="preserve"> to business</w:t>
      </w:r>
      <w:r>
        <w:rPr>
          <w:rFonts w:asciiTheme="majorHAnsi" w:hAnsiTheme="majorHAnsi" w:cstheme="majorHAnsi"/>
          <w:lang w:eastAsia="en-GB"/>
        </w:rPr>
        <w:t>es</w:t>
      </w:r>
      <w:r w:rsidRPr="002056D6">
        <w:rPr>
          <w:rFonts w:asciiTheme="majorHAnsi" w:hAnsiTheme="majorHAnsi" w:cstheme="majorHAnsi"/>
          <w:lang w:eastAsia="en-GB"/>
        </w:rPr>
        <w:t xml:space="preserve"> and </w:t>
      </w:r>
      <w:r>
        <w:rPr>
          <w:rFonts w:asciiTheme="majorHAnsi" w:hAnsiTheme="majorHAnsi" w:cstheme="majorHAnsi"/>
          <w:lang w:eastAsia="en-GB"/>
        </w:rPr>
        <w:t>schools.</w:t>
      </w:r>
    </w:p>
    <w:p w14:paraId="22FDB54B" w14:textId="77777777" w:rsidR="00470229" w:rsidRDefault="00470229" w:rsidP="00AF390B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</w:p>
    <w:p w14:paraId="6FC795A1" w14:textId="7A20C7AC" w:rsidR="00065E2A" w:rsidRDefault="00065E2A" w:rsidP="00AF390B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  <w:r w:rsidRPr="002056D6">
        <w:rPr>
          <w:rFonts w:asciiTheme="majorHAnsi" w:hAnsiTheme="majorHAnsi" w:cstheme="majorHAnsi"/>
          <w:lang w:val="en-US" w:eastAsia="en-GB"/>
        </w:rPr>
        <w:t xml:space="preserve">At </w:t>
      </w:r>
      <w:r w:rsidR="005D0424">
        <w:rPr>
          <w:rFonts w:asciiTheme="majorHAnsi" w:hAnsiTheme="majorHAnsi" w:cstheme="majorHAnsi"/>
          <w:lang w:val="en-US" w:eastAsia="en-GB"/>
        </w:rPr>
        <w:t>our</w:t>
      </w:r>
      <w:r w:rsidR="00F262FC" w:rsidRPr="002056D6">
        <w:rPr>
          <w:rFonts w:asciiTheme="majorHAnsi" w:hAnsiTheme="majorHAnsi" w:cstheme="majorHAnsi"/>
          <w:lang w:val="en-US" w:eastAsia="en-GB"/>
        </w:rPr>
        <w:t xml:space="preserve"> company </w:t>
      </w:r>
      <w:r w:rsidRPr="002056D6">
        <w:rPr>
          <w:rFonts w:asciiTheme="majorHAnsi" w:hAnsiTheme="majorHAnsi" w:cstheme="majorHAnsi"/>
          <w:lang w:val="en-US" w:eastAsia="en-GB"/>
        </w:rPr>
        <w:t xml:space="preserve">it’s all about </w:t>
      </w:r>
      <w:r w:rsidR="00F262FC" w:rsidRPr="002056D6">
        <w:rPr>
          <w:rFonts w:asciiTheme="majorHAnsi" w:hAnsiTheme="majorHAnsi" w:cstheme="majorHAnsi"/>
          <w:lang w:val="en-US" w:eastAsia="en-GB"/>
        </w:rPr>
        <w:t xml:space="preserve">the </w:t>
      </w:r>
      <w:r w:rsidRPr="002056D6">
        <w:rPr>
          <w:rFonts w:asciiTheme="majorHAnsi" w:hAnsiTheme="majorHAnsi" w:cstheme="majorHAnsi"/>
          <w:lang w:val="en-US" w:eastAsia="en-GB"/>
        </w:rPr>
        <w:t xml:space="preserve">team. Nobody is just a number. </w:t>
      </w:r>
      <w:r w:rsidR="00F262FC" w:rsidRPr="002056D6">
        <w:rPr>
          <w:rFonts w:asciiTheme="majorHAnsi" w:hAnsiTheme="majorHAnsi" w:cstheme="majorHAnsi"/>
          <w:lang w:val="en-US" w:eastAsia="en-GB"/>
        </w:rPr>
        <w:t>They</w:t>
      </w:r>
      <w:r w:rsidRPr="002056D6">
        <w:rPr>
          <w:rFonts w:asciiTheme="majorHAnsi" w:hAnsiTheme="majorHAnsi" w:cstheme="majorHAnsi"/>
          <w:lang w:val="en-US" w:eastAsia="en-GB"/>
        </w:rPr>
        <w:t xml:space="preserve">’re the best at what </w:t>
      </w:r>
      <w:r w:rsidR="00F262FC" w:rsidRPr="002056D6">
        <w:rPr>
          <w:rFonts w:asciiTheme="majorHAnsi" w:hAnsiTheme="majorHAnsi" w:cstheme="majorHAnsi"/>
          <w:lang w:val="en-US" w:eastAsia="en-GB"/>
        </w:rPr>
        <w:t>th</w:t>
      </w:r>
      <w:r w:rsidRPr="002056D6">
        <w:rPr>
          <w:rFonts w:asciiTheme="majorHAnsi" w:hAnsiTheme="majorHAnsi" w:cstheme="majorHAnsi"/>
          <w:lang w:val="en-US" w:eastAsia="en-GB"/>
        </w:rPr>
        <w:t>e</w:t>
      </w:r>
      <w:r w:rsidR="00F262FC" w:rsidRPr="002056D6">
        <w:rPr>
          <w:rFonts w:asciiTheme="majorHAnsi" w:hAnsiTheme="majorHAnsi" w:cstheme="majorHAnsi"/>
          <w:lang w:val="en-US" w:eastAsia="en-GB"/>
        </w:rPr>
        <w:t>y</w:t>
      </w:r>
      <w:r w:rsidRPr="002056D6">
        <w:rPr>
          <w:rFonts w:asciiTheme="majorHAnsi" w:hAnsiTheme="majorHAnsi" w:cstheme="majorHAnsi"/>
          <w:lang w:val="en-US" w:eastAsia="en-GB"/>
        </w:rPr>
        <w:t xml:space="preserve"> do, real professionals with great work ethic and the drive to succeed. </w:t>
      </w:r>
    </w:p>
    <w:p w14:paraId="3FDAFED4" w14:textId="4F6EDF9C" w:rsidR="00470229" w:rsidRDefault="00470229" w:rsidP="00AF390B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</w:p>
    <w:p w14:paraId="6B854048" w14:textId="73F86A80" w:rsidR="00470229" w:rsidRPr="002056D6" w:rsidRDefault="00470229" w:rsidP="00AF390B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  <w:r>
        <w:rPr>
          <w:rFonts w:asciiTheme="majorHAnsi" w:hAnsiTheme="majorHAnsi" w:cstheme="majorHAnsi"/>
          <w:lang w:val="en-US" w:eastAsia="en-GB"/>
        </w:rPr>
        <w:t>We are expanding our technical team and there is an opportunity to join us in January.</w:t>
      </w:r>
    </w:p>
    <w:p w14:paraId="43F04626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</w:p>
    <w:p w14:paraId="56C423F1" w14:textId="686123EB" w:rsidR="00065E2A" w:rsidRPr="002056D6" w:rsidRDefault="00065E2A" w:rsidP="00AF390B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  <w:r w:rsidRPr="002056D6">
        <w:rPr>
          <w:rFonts w:asciiTheme="majorHAnsi" w:hAnsiTheme="majorHAnsi" w:cstheme="majorHAnsi"/>
          <w:lang w:val="en-US" w:eastAsia="en-GB"/>
        </w:rPr>
        <w:t>We invest in our team, create a good working environment and provide an opportunity for a</w:t>
      </w:r>
      <w:r w:rsidR="00470229">
        <w:rPr>
          <w:rFonts w:asciiTheme="majorHAnsi" w:hAnsiTheme="majorHAnsi" w:cstheme="majorHAnsi"/>
          <w:lang w:val="en-US" w:eastAsia="en-GB"/>
        </w:rPr>
        <w:t>n</w:t>
      </w:r>
      <w:r w:rsidRPr="002056D6">
        <w:rPr>
          <w:rFonts w:asciiTheme="majorHAnsi" w:hAnsiTheme="majorHAnsi" w:cstheme="majorHAnsi"/>
          <w:lang w:val="en-US" w:eastAsia="en-GB"/>
        </w:rPr>
        <w:t xml:space="preserve"> </w:t>
      </w:r>
      <w:r w:rsidR="00470229">
        <w:rPr>
          <w:rFonts w:asciiTheme="majorHAnsi" w:hAnsiTheme="majorHAnsi" w:cstheme="majorHAnsi"/>
          <w:lang w:val="en-US" w:eastAsia="en-GB"/>
        </w:rPr>
        <w:t>IT</w:t>
      </w:r>
      <w:r w:rsidRPr="002056D6">
        <w:rPr>
          <w:rFonts w:asciiTheme="majorHAnsi" w:hAnsiTheme="majorHAnsi" w:cstheme="majorHAnsi"/>
          <w:lang w:val="en-US" w:eastAsia="en-GB"/>
        </w:rPr>
        <w:t xml:space="preserve"> </w:t>
      </w:r>
      <w:r w:rsidR="00470229">
        <w:rPr>
          <w:rFonts w:asciiTheme="majorHAnsi" w:hAnsiTheme="majorHAnsi" w:cstheme="majorHAnsi"/>
          <w:lang w:val="en-US" w:eastAsia="en-GB"/>
        </w:rPr>
        <w:t>Support Engineer</w:t>
      </w:r>
      <w:r w:rsidRPr="002056D6">
        <w:rPr>
          <w:rFonts w:asciiTheme="majorHAnsi" w:hAnsiTheme="majorHAnsi" w:cstheme="majorHAnsi"/>
          <w:lang w:val="en-US" w:eastAsia="en-GB"/>
        </w:rPr>
        <w:t xml:space="preserve"> to become the best they can be.</w:t>
      </w:r>
    </w:p>
    <w:p w14:paraId="28546F8B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</w:p>
    <w:p w14:paraId="46541E54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4F4E56FE" w14:textId="0DD11BE0" w:rsidR="00500DA6" w:rsidRPr="002056D6" w:rsidRDefault="004B0C66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As a</w:t>
      </w:r>
      <w:r w:rsidR="00985C1C" w:rsidRPr="002056D6">
        <w:rPr>
          <w:rFonts w:asciiTheme="majorHAnsi" w:hAnsiTheme="majorHAnsi" w:cstheme="majorHAnsi"/>
          <w:lang w:eastAsia="en-GB"/>
        </w:rPr>
        <w:t>n IT Support</w:t>
      </w:r>
      <w:r w:rsidR="00470229">
        <w:rPr>
          <w:rFonts w:asciiTheme="majorHAnsi" w:hAnsiTheme="majorHAnsi" w:cstheme="majorHAnsi"/>
          <w:lang w:eastAsia="en-GB"/>
        </w:rPr>
        <w:t xml:space="preserve"> and </w:t>
      </w:r>
      <w:r w:rsidR="00985C1C" w:rsidRPr="002056D6">
        <w:rPr>
          <w:rFonts w:asciiTheme="majorHAnsi" w:hAnsiTheme="majorHAnsi" w:cstheme="majorHAnsi"/>
          <w:lang w:eastAsia="en-GB"/>
        </w:rPr>
        <w:t>Installation</w:t>
      </w:r>
      <w:r w:rsidR="00470229">
        <w:rPr>
          <w:rFonts w:asciiTheme="majorHAnsi" w:hAnsiTheme="majorHAnsi" w:cstheme="majorHAnsi"/>
          <w:lang w:eastAsia="en-GB"/>
        </w:rPr>
        <w:t>s</w:t>
      </w:r>
      <w:r w:rsidR="00985C1C" w:rsidRPr="002056D6">
        <w:rPr>
          <w:rFonts w:asciiTheme="majorHAnsi" w:hAnsiTheme="majorHAnsi" w:cstheme="majorHAnsi"/>
          <w:lang w:eastAsia="en-GB"/>
        </w:rPr>
        <w:t xml:space="preserve"> Engineer</w:t>
      </w:r>
      <w:r w:rsidR="00065E2A" w:rsidRPr="002056D6">
        <w:rPr>
          <w:rFonts w:asciiTheme="majorHAnsi" w:hAnsiTheme="majorHAnsi" w:cstheme="majorHAnsi"/>
          <w:lang w:eastAsia="en-GB"/>
        </w:rPr>
        <w:t xml:space="preserve"> you will be responsible for providing key technical support to customers, and troubleshooting </w:t>
      </w:r>
      <w:r w:rsidR="00985C1C" w:rsidRPr="002056D6">
        <w:rPr>
          <w:rFonts w:asciiTheme="majorHAnsi" w:hAnsiTheme="majorHAnsi" w:cstheme="majorHAnsi"/>
          <w:lang w:eastAsia="en-GB"/>
        </w:rPr>
        <w:t>their</w:t>
      </w:r>
      <w:r w:rsidR="00065E2A" w:rsidRPr="002056D6">
        <w:rPr>
          <w:rFonts w:asciiTheme="majorHAnsi" w:hAnsiTheme="majorHAnsi" w:cstheme="majorHAnsi"/>
          <w:lang w:eastAsia="en-GB"/>
        </w:rPr>
        <w:t xml:space="preserve"> IT issues. You will work closely with our account managers to help manage the customer sites.</w:t>
      </w:r>
    </w:p>
    <w:p w14:paraId="6FE45ED0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0B6C3F58" w14:textId="254889E3" w:rsidR="004B0C66" w:rsidRPr="002056D6" w:rsidRDefault="00BB17E3" w:rsidP="00AF390B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You will be involved in regular projects and installations.</w:t>
      </w:r>
      <w:r w:rsidR="00065E2A" w:rsidRPr="002056D6">
        <w:rPr>
          <w:rFonts w:asciiTheme="majorHAnsi" w:hAnsiTheme="majorHAnsi" w:cstheme="majorHAnsi"/>
          <w:lang w:eastAsia="en-GB"/>
        </w:rPr>
        <w:br/>
      </w:r>
      <w:r w:rsidR="00065E2A" w:rsidRPr="002056D6">
        <w:rPr>
          <w:rFonts w:asciiTheme="majorHAnsi" w:hAnsiTheme="majorHAnsi" w:cstheme="majorHAnsi"/>
          <w:lang w:eastAsia="en-GB"/>
        </w:rPr>
        <w:br/>
      </w:r>
      <w:r w:rsidR="00065E2A" w:rsidRPr="002056D6">
        <w:rPr>
          <w:rFonts w:asciiTheme="majorHAnsi" w:hAnsiTheme="majorHAnsi" w:cstheme="majorHAnsi"/>
          <w:b/>
          <w:lang w:eastAsia="en-GB"/>
        </w:rPr>
        <w:t>To be considered f</w:t>
      </w:r>
      <w:r w:rsidR="004B0C66" w:rsidRPr="002056D6">
        <w:rPr>
          <w:rFonts w:asciiTheme="majorHAnsi" w:hAnsiTheme="majorHAnsi" w:cstheme="majorHAnsi"/>
          <w:b/>
          <w:lang w:eastAsia="en-GB"/>
        </w:rPr>
        <w:t>or this role, you should have</w:t>
      </w:r>
      <w:r w:rsidR="0051015D" w:rsidRPr="002056D6">
        <w:rPr>
          <w:rFonts w:asciiTheme="majorHAnsi" w:hAnsiTheme="majorHAnsi" w:cstheme="majorHAnsi"/>
          <w:b/>
          <w:lang w:eastAsia="en-GB"/>
        </w:rPr>
        <w:t xml:space="preserve"> a good understanding of</w:t>
      </w:r>
      <w:r w:rsidR="004B0C66" w:rsidRPr="002056D6">
        <w:rPr>
          <w:rFonts w:asciiTheme="majorHAnsi" w:hAnsiTheme="majorHAnsi" w:cstheme="majorHAnsi"/>
          <w:b/>
          <w:lang w:eastAsia="en-GB"/>
        </w:rPr>
        <w:t xml:space="preserve">: </w:t>
      </w:r>
    </w:p>
    <w:p w14:paraId="52C6CA1D" w14:textId="77777777" w:rsidR="004B0C66" w:rsidRPr="002056D6" w:rsidRDefault="0051015D" w:rsidP="00AF390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N</w:t>
      </w:r>
      <w:r w:rsidR="00065E2A" w:rsidRPr="002056D6">
        <w:rPr>
          <w:rFonts w:asciiTheme="majorHAnsi" w:hAnsiTheme="majorHAnsi" w:cstheme="majorHAnsi"/>
          <w:lang w:eastAsia="en-GB"/>
        </w:rPr>
        <w:t>etworking (Routing and Switching)</w:t>
      </w:r>
    </w:p>
    <w:p w14:paraId="2F44AEC0" w14:textId="77777777" w:rsidR="004B0C66" w:rsidRPr="002056D6" w:rsidRDefault="00065E2A" w:rsidP="00AF390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Microsoft Desktop and Server Technologies </w:t>
      </w:r>
    </w:p>
    <w:p w14:paraId="78F0CB05" w14:textId="704C8748" w:rsidR="004B0C66" w:rsidRPr="002056D6" w:rsidRDefault="00065E2A" w:rsidP="00AF390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Experience of Office 365</w:t>
      </w:r>
      <w:r w:rsidR="005F3417">
        <w:rPr>
          <w:rFonts w:asciiTheme="majorHAnsi" w:hAnsiTheme="majorHAnsi" w:cstheme="majorHAnsi"/>
          <w:lang w:eastAsia="en-GB"/>
        </w:rPr>
        <w:t xml:space="preserve"> (ideally </w:t>
      </w:r>
      <w:r w:rsidR="00FF0229">
        <w:rPr>
          <w:rFonts w:asciiTheme="majorHAnsi" w:hAnsiTheme="majorHAnsi" w:cstheme="majorHAnsi"/>
          <w:lang w:eastAsia="en-GB"/>
        </w:rPr>
        <w:t>SharePoint</w:t>
      </w:r>
      <w:r w:rsidR="005F3417">
        <w:rPr>
          <w:rFonts w:asciiTheme="majorHAnsi" w:hAnsiTheme="majorHAnsi" w:cstheme="majorHAnsi"/>
          <w:lang w:eastAsia="en-GB"/>
        </w:rPr>
        <w:t xml:space="preserve"> too)</w:t>
      </w:r>
    </w:p>
    <w:p w14:paraId="48A985C3" w14:textId="57E0695B" w:rsidR="0051015D" w:rsidRDefault="0051015D" w:rsidP="00AF390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Virtualization technologies </w:t>
      </w:r>
    </w:p>
    <w:p w14:paraId="5736AC50" w14:textId="77777777" w:rsidR="003A3D3E" w:rsidRDefault="003A3D3E" w:rsidP="003A3D3E">
      <w:pPr>
        <w:pStyle w:val="ListParagraph"/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683D72EE" w14:textId="5C16D2EE" w:rsidR="003A3D3E" w:rsidRDefault="003A3D3E" w:rsidP="003A3D3E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72A6E18E" w14:textId="5902B4D6" w:rsidR="003A3D3E" w:rsidRDefault="003A3D3E" w:rsidP="003A3D3E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Any experience in working with schools or the education sector would be a real advantage.</w:t>
      </w:r>
    </w:p>
    <w:p w14:paraId="12A78D17" w14:textId="677D5440" w:rsidR="003A3D3E" w:rsidRDefault="003A3D3E" w:rsidP="003A3D3E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4E15F743" w14:textId="5D363601" w:rsidR="003A3D3E" w:rsidRPr="003A3D3E" w:rsidRDefault="003A3D3E" w:rsidP="003A3D3E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Experience in Microsoft SharePoint and Cloud Telephony would also be ideal, but not essential.</w:t>
      </w:r>
    </w:p>
    <w:p w14:paraId="2A7D68ED" w14:textId="77777777" w:rsidR="0051015D" w:rsidRPr="002056D6" w:rsidRDefault="0051015D" w:rsidP="00AF390B">
      <w:pPr>
        <w:pStyle w:val="ListParagraph"/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282F12D5" w14:textId="03650EBF" w:rsidR="004B0C66" w:rsidRDefault="0051015D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You must have a valid and clean driving license, and the a</w:t>
      </w:r>
      <w:r w:rsidR="00065E2A" w:rsidRPr="002056D6">
        <w:rPr>
          <w:rFonts w:asciiTheme="majorHAnsi" w:hAnsiTheme="majorHAnsi" w:cstheme="majorHAnsi"/>
          <w:lang w:eastAsia="en-GB"/>
        </w:rPr>
        <w:t xml:space="preserve">bility to pass a DBS </w:t>
      </w:r>
      <w:r w:rsidR="00BB17E3" w:rsidRPr="002056D6">
        <w:rPr>
          <w:rFonts w:asciiTheme="majorHAnsi" w:hAnsiTheme="majorHAnsi" w:cstheme="majorHAnsi"/>
          <w:lang w:eastAsia="en-GB"/>
        </w:rPr>
        <w:t xml:space="preserve">(police or criminal record) </w:t>
      </w:r>
      <w:r w:rsidR="00065E2A" w:rsidRPr="002056D6">
        <w:rPr>
          <w:rFonts w:asciiTheme="majorHAnsi" w:hAnsiTheme="majorHAnsi" w:cstheme="majorHAnsi"/>
          <w:lang w:eastAsia="en-GB"/>
        </w:rPr>
        <w:t xml:space="preserve">check as you will be working with </w:t>
      </w:r>
      <w:r w:rsidR="00E93D3F" w:rsidRPr="002056D6">
        <w:rPr>
          <w:rFonts w:asciiTheme="majorHAnsi" w:hAnsiTheme="majorHAnsi" w:cstheme="majorHAnsi"/>
          <w:lang w:eastAsia="en-GB"/>
        </w:rPr>
        <w:t>sensitive data and the education sector.</w:t>
      </w:r>
    </w:p>
    <w:p w14:paraId="56F36364" w14:textId="0C3F111E" w:rsidR="00807713" w:rsidRDefault="00807713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6A806C42" w14:textId="0BEC05F8" w:rsidR="00807713" w:rsidRPr="002056D6" w:rsidRDefault="00807713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3 References will be required but only at the point of </w:t>
      </w:r>
      <w:r w:rsidR="00F518E4">
        <w:rPr>
          <w:rFonts w:asciiTheme="majorHAnsi" w:hAnsiTheme="majorHAnsi" w:cstheme="majorHAnsi"/>
          <w:lang w:eastAsia="en-GB"/>
        </w:rPr>
        <w:t>an offer</w:t>
      </w:r>
      <w:r w:rsidR="00ED7349">
        <w:rPr>
          <w:rFonts w:asciiTheme="majorHAnsi" w:hAnsiTheme="majorHAnsi" w:cstheme="majorHAnsi"/>
          <w:lang w:eastAsia="en-GB"/>
        </w:rPr>
        <w:t xml:space="preserve"> being made to you as</w:t>
      </w:r>
      <w:r w:rsidR="00F518E4">
        <w:rPr>
          <w:rFonts w:asciiTheme="majorHAnsi" w:hAnsiTheme="majorHAnsi" w:cstheme="majorHAnsi"/>
          <w:lang w:eastAsia="en-GB"/>
        </w:rPr>
        <w:t xml:space="preserve"> this is a condition of our employment.</w:t>
      </w:r>
    </w:p>
    <w:p w14:paraId="1B1B42AE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4F6466AE" w14:textId="321B15CA" w:rsidR="00AF390B" w:rsidRPr="002056D6" w:rsidRDefault="003A3D3E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We offer a g</w:t>
      </w:r>
      <w:r w:rsidR="00AF390B" w:rsidRPr="002056D6">
        <w:rPr>
          <w:rFonts w:asciiTheme="majorHAnsi" w:hAnsiTheme="majorHAnsi" w:cstheme="majorHAnsi"/>
          <w:lang w:eastAsia="en-GB"/>
        </w:rPr>
        <w:t>ood balance between working from the office and at customer sites.</w:t>
      </w:r>
    </w:p>
    <w:p w14:paraId="57C80C31" w14:textId="639A127B" w:rsidR="0051015D" w:rsidRPr="002056D6" w:rsidRDefault="00065E2A" w:rsidP="00AF390B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br/>
      </w:r>
      <w:r w:rsidR="00BB17E3" w:rsidRPr="002056D6">
        <w:rPr>
          <w:rFonts w:asciiTheme="majorHAnsi" w:hAnsiTheme="majorHAnsi" w:cstheme="majorHAnsi"/>
          <w:b/>
          <w:lang w:eastAsia="en-GB"/>
        </w:rPr>
        <w:t>What’s in it for you:</w:t>
      </w:r>
    </w:p>
    <w:p w14:paraId="30889595" w14:textId="77777777" w:rsidR="00E93D3F" w:rsidRPr="002056D6" w:rsidRDefault="00E93D3F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Great working environment and team</w:t>
      </w:r>
    </w:p>
    <w:p w14:paraId="69803B5A" w14:textId="77777777" w:rsidR="00BB17E3" w:rsidRPr="002056D6" w:rsidRDefault="00BB17E3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Competitive Salary</w:t>
      </w:r>
    </w:p>
    <w:p w14:paraId="38685BB9" w14:textId="1ACFBDF3" w:rsidR="00ED7349" w:rsidRDefault="00F518E4" w:rsidP="00AF390B">
      <w:pPr>
        <w:pStyle w:val="NoSpacing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Annual Leave 31 days </w:t>
      </w:r>
      <w:r w:rsidR="00ED7349">
        <w:rPr>
          <w:rFonts w:asciiTheme="majorHAnsi" w:hAnsiTheme="majorHAnsi" w:cstheme="majorHAnsi"/>
          <w:lang w:eastAsia="en-GB"/>
        </w:rPr>
        <w:t>(</w:t>
      </w:r>
      <w:r>
        <w:rPr>
          <w:rFonts w:asciiTheme="majorHAnsi" w:hAnsiTheme="majorHAnsi" w:cstheme="majorHAnsi"/>
          <w:lang w:eastAsia="en-GB"/>
        </w:rPr>
        <w:t>includ</w:t>
      </w:r>
      <w:r w:rsidR="00ED7349">
        <w:rPr>
          <w:rFonts w:asciiTheme="majorHAnsi" w:hAnsiTheme="majorHAnsi" w:cstheme="majorHAnsi"/>
          <w:lang w:eastAsia="en-GB"/>
        </w:rPr>
        <w:t>es</w:t>
      </w:r>
      <w:r>
        <w:rPr>
          <w:rFonts w:asciiTheme="majorHAnsi" w:hAnsiTheme="majorHAnsi" w:cstheme="majorHAnsi"/>
          <w:lang w:eastAsia="en-GB"/>
        </w:rPr>
        <w:t xml:space="preserve"> </w:t>
      </w:r>
      <w:r w:rsidR="000A1B04">
        <w:rPr>
          <w:rFonts w:asciiTheme="majorHAnsi" w:hAnsiTheme="majorHAnsi" w:cstheme="majorHAnsi"/>
          <w:lang w:eastAsia="en-GB"/>
        </w:rPr>
        <w:t xml:space="preserve">8 </w:t>
      </w:r>
      <w:r>
        <w:rPr>
          <w:rFonts w:asciiTheme="majorHAnsi" w:hAnsiTheme="majorHAnsi" w:cstheme="majorHAnsi"/>
          <w:lang w:eastAsia="en-GB"/>
        </w:rPr>
        <w:t>bank and public holidays</w:t>
      </w:r>
      <w:r w:rsidR="00ED7349">
        <w:rPr>
          <w:rFonts w:asciiTheme="majorHAnsi" w:hAnsiTheme="majorHAnsi" w:cstheme="majorHAnsi"/>
          <w:lang w:eastAsia="en-GB"/>
        </w:rPr>
        <w:t>) with increase over years of service</w:t>
      </w:r>
    </w:p>
    <w:p w14:paraId="4C21AF0D" w14:textId="4B429516" w:rsidR="00E93D3F" w:rsidRPr="002056D6" w:rsidRDefault="00065E2A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Company Mobile Phone</w:t>
      </w:r>
      <w:r w:rsidRPr="002056D6">
        <w:rPr>
          <w:rFonts w:asciiTheme="majorHAnsi" w:hAnsiTheme="majorHAnsi" w:cstheme="majorHAnsi"/>
          <w:lang w:eastAsia="en-GB"/>
        </w:rPr>
        <w:br/>
        <w:t>Medical Plan</w:t>
      </w:r>
      <w:r w:rsidRPr="002056D6">
        <w:rPr>
          <w:rFonts w:asciiTheme="majorHAnsi" w:hAnsiTheme="majorHAnsi" w:cstheme="majorHAnsi"/>
          <w:lang w:eastAsia="en-GB"/>
        </w:rPr>
        <w:br/>
        <w:t xml:space="preserve">Company Pension Scheme </w:t>
      </w:r>
      <w:r w:rsidR="00E93D3F" w:rsidRPr="002056D6">
        <w:rPr>
          <w:rFonts w:asciiTheme="majorHAnsi" w:hAnsiTheme="majorHAnsi" w:cstheme="majorHAnsi"/>
          <w:lang w:eastAsia="en-GB"/>
        </w:rPr>
        <w:t xml:space="preserve"> </w:t>
      </w:r>
    </w:p>
    <w:p w14:paraId="4345554D" w14:textId="16615094" w:rsidR="00E93D3F" w:rsidRPr="002056D6" w:rsidRDefault="00E93D3F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Bonuses </w:t>
      </w:r>
    </w:p>
    <w:p w14:paraId="654A57E0" w14:textId="38E8F599" w:rsidR="00BB17E3" w:rsidRPr="002056D6" w:rsidRDefault="00BB17E3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Birthday </w:t>
      </w:r>
      <w:r w:rsidR="003A3D3E">
        <w:rPr>
          <w:rFonts w:asciiTheme="majorHAnsi" w:hAnsiTheme="majorHAnsi" w:cstheme="majorHAnsi"/>
          <w:lang w:eastAsia="en-GB"/>
        </w:rPr>
        <w:t>Bonus</w:t>
      </w:r>
    </w:p>
    <w:p w14:paraId="5A22668E" w14:textId="05A98956" w:rsidR="00BB17E3" w:rsidRPr="002056D6" w:rsidRDefault="00BB17E3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Personal </w:t>
      </w:r>
      <w:r w:rsidR="00183836">
        <w:rPr>
          <w:rFonts w:asciiTheme="majorHAnsi" w:hAnsiTheme="majorHAnsi" w:cstheme="majorHAnsi"/>
          <w:lang w:eastAsia="en-GB"/>
        </w:rPr>
        <w:t>D</w:t>
      </w:r>
      <w:r w:rsidRPr="002056D6">
        <w:rPr>
          <w:rFonts w:asciiTheme="majorHAnsi" w:hAnsiTheme="majorHAnsi" w:cstheme="majorHAnsi"/>
          <w:lang w:eastAsia="en-GB"/>
        </w:rPr>
        <w:t xml:space="preserve">evelopment </w:t>
      </w:r>
      <w:r w:rsidR="00183836">
        <w:rPr>
          <w:rFonts w:asciiTheme="majorHAnsi" w:hAnsiTheme="majorHAnsi" w:cstheme="majorHAnsi"/>
          <w:lang w:eastAsia="en-GB"/>
        </w:rPr>
        <w:t>P</w:t>
      </w:r>
      <w:r w:rsidRPr="002056D6">
        <w:rPr>
          <w:rFonts w:asciiTheme="majorHAnsi" w:hAnsiTheme="majorHAnsi" w:cstheme="majorHAnsi"/>
          <w:lang w:eastAsia="en-GB"/>
        </w:rPr>
        <w:t>lan (Technical Mastery Programme)</w:t>
      </w:r>
    </w:p>
    <w:p w14:paraId="55E631B4" w14:textId="77777777" w:rsidR="0051015D" w:rsidRPr="002056D6" w:rsidRDefault="0051015D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7B0DB236" w14:textId="16CF2042" w:rsidR="00065E2A" w:rsidRPr="002056D6" w:rsidRDefault="00065E2A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b/>
          <w:lang w:eastAsia="en-GB"/>
        </w:rPr>
        <w:t>LOCATION</w:t>
      </w:r>
      <w:r w:rsidR="0051015D" w:rsidRPr="002056D6">
        <w:rPr>
          <w:rFonts w:asciiTheme="majorHAnsi" w:hAnsiTheme="majorHAnsi" w:cstheme="majorHAnsi"/>
          <w:b/>
          <w:lang w:eastAsia="en-GB"/>
        </w:rPr>
        <w:t xml:space="preserve">: </w:t>
      </w:r>
      <w:r w:rsidR="0051015D" w:rsidRPr="002056D6">
        <w:rPr>
          <w:rFonts w:asciiTheme="majorHAnsi" w:hAnsiTheme="majorHAnsi" w:cstheme="majorHAnsi"/>
          <w:lang w:eastAsia="en-GB"/>
        </w:rPr>
        <w:t>G</w:t>
      </w:r>
      <w:r w:rsidRPr="002056D6">
        <w:rPr>
          <w:rFonts w:asciiTheme="majorHAnsi" w:hAnsiTheme="majorHAnsi" w:cstheme="majorHAnsi"/>
          <w:lang w:eastAsia="en-GB"/>
        </w:rPr>
        <w:t xml:space="preserve">irton, Cambridge, CB3 0QH </w:t>
      </w:r>
    </w:p>
    <w:p w14:paraId="463BC051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577AAA11" w14:textId="59C91A36" w:rsidR="00065E2A" w:rsidRDefault="00D20D00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b/>
          <w:lang w:eastAsia="en-GB"/>
        </w:rPr>
        <w:t xml:space="preserve">JOB </w:t>
      </w:r>
      <w:r w:rsidR="00065E2A" w:rsidRPr="002056D6">
        <w:rPr>
          <w:rFonts w:asciiTheme="majorHAnsi" w:hAnsiTheme="majorHAnsi" w:cstheme="majorHAnsi"/>
          <w:b/>
          <w:lang w:eastAsia="en-GB"/>
        </w:rPr>
        <w:t>TYPE</w:t>
      </w:r>
      <w:r w:rsidR="0051015D" w:rsidRPr="002056D6">
        <w:rPr>
          <w:rFonts w:asciiTheme="majorHAnsi" w:hAnsiTheme="majorHAnsi" w:cstheme="majorHAnsi"/>
          <w:b/>
          <w:lang w:eastAsia="en-GB"/>
        </w:rPr>
        <w:t xml:space="preserve">:  </w:t>
      </w:r>
      <w:r w:rsidR="00065E2A" w:rsidRPr="002056D6">
        <w:rPr>
          <w:rFonts w:asciiTheme="majorHAnsi" w:hAnsiTheme="majorHAnsi" w:cstheme="majorHAnsi"/>
          <w:lang w:eastAsia="en-GB"/>
        </w:rPr>
        <w:t xml:space="preserve">Permanent - Full Time </w:t>
      </w:r>
    </w:p>
    <w:p w14:paraId="07FA56C3" w14:textId="29DF1A6F" w:rsidR="00CC4AC1" w:rsidRDefault="00CC4AC1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6F05D283" w14:textId="025852D6" w:rsidR="00CC4AC1" w:rsidRPr="002056D6" w:rsidRDefault="00CC4AC1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CC4AC1">
        <w:rPr>
          <w:rFonts w:asciiTheme="majorHAnsi" w:hAnsiTheme="majorHAnsi" w:cstheme="majorHAnsi"/>
          <w:b/>
          <w:bCs/>
          <w:lang w:eastAsia="en-GB"/>
        </w:rPr>
        <w:t>START DATE:</w:t>
      </w:r>
      <w:r>
        <w:rPr>
          <w:rFonts w:asciiTheme="majorHAnsi" w:hAnsiTheme="majorHAnsi" w:cstheme="majorHAnsi"/>
          <w:lang w:eastAsia="en-GB"/>
        </w:rPr>
        <w:t xml:space="preserve"> January 2021</w:t>
      </w:r>
    </w:p>
    <w:p w14:paraId="2C9EB1A4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17DB301C" w14:textId="77777777" w:rsidR="00B759FB" w:rsidRPr="002056D6" w:rsidRDefault="00065E2A" w:rsidP="00AF390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noProof/>
          <w:color w:val="777070"/>
          <w:lang w:eastAsia="en-GB"/>
        </w:rPr>
      </w:pPr>
      <w:r w:rsidRPr="002056D6">
        <w:rPr>
          <w:rFonts w:asciiTheme="majorHAnsi" w:eastAsia="Times New Roman" w:hAnsiTheme="majorHAnsi" w:cstheme="majorHAnsi"/>
          <w:color w:val="262626" w:themeColor="text1" w:themeTint="D9"/>
          <w:lang w:val="en-US" w:eastAsia="en-GB"/>
        </w:rPr>
        <w:t>Please</w:t>
      </w:r>
      <w:r w:rsidR="00622F5E" w:rsidRPr="002056D6">
        <w:rPr>
          <w:rFonts w:asciiTheme="majorHAnsi" w:eastAsia="Times New Roman" w:hAnsiTheme="majorHAnsi" w:cstheme="majorHAnsi"/>
          <w:color w:val="262626" w:themeColor="text1" w:themeTint="D9"/>
          <w:lang w:val="en-US" w:eastAsia="en-GB"/>
        </w:rPr>
        <w:t xml:space="preserve"> send your CV to </w:t>
      </w:r>
      <w:hyperlink r:id="rId7" w:history="1">
        <w:r w:rsidR="00B759FB" w:rsidRPr="002056D6">
          <w:rPr>
            <w:rStyle w:val="Hyperlink"/>
            <w:rFonts w:asciiTheme="majorHAnsi" w:eastAsia="Times New Roman" w:hAnsiTheme="majorHAnsi" w:cstheme="majorHAnsi"/>
            <w:lang w:val="en-US" w:eastAsia="en-GB"/>
          </w:rPr>
          <w:t>careers@breathetechnology.com</w:t>
        </w:r>
      </w:hyperlink>
    </w:p>
    <w:p w14:paraId="4ED16528" w14:textId="77777777" w:rsidR="00B759FB" w:rsidRPr="00AF390B" w:rsidRDefault="00B759FB" w:rsidP="00AF390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77070"/>
          <w:sz w:val="24"/>
          <w:szCs w:val="24"/>
          <w:lang w:val="en-US" w:eastAsia="en-GB"/>
        </w:rPr>
      </w:pPr>
    </w:p>
    <w:sectPr w:rsidR="00B759FB" w:rsidRPr="00AF390B" w:rsidSect="00B759F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A625" w14:textId="77777777" w:rsidR="00FC527A" w:rsidRDefault="00FC527A" w:rsidP="00622F5E">
      <w:pPr>
        <w:spacing w:after="0" w:line="240" w:lineRule="auto"/>
      </w:pPr>
      <w:r>
        <w:separator/>
      </w:r>
    </w:p>
  </w:endnote>
  <w:endnote w:type="continuationSeparator" w:id="0">
    <w:p w14:paraId="09CBDBCB" w14:textId="77777777" w:rsidR="00FC527A" w:rsidRDefault="00FC527A" w:rsidP="006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0F90" w14:textId="77777777" w:rsidR="00622F5E" w:rsidRDefault="00622F5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00DA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8FAC26E" w14:textId="77777777" w:rsidR="00622F5E" w:rsidRDefault="0062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BC18D" w14:textId="77777777" w:rsidR="00FC527A" w:rsidRDefault="00FC527A" w:rsidP="00622F5E">
      <w:pPr>
        <w:spacing w:after="0" w:line="240" w:lineRule="auto"/>
      </w:pPr>
      <w:r>
        <w:separator/>
      </w:r>
    </w:p>
  </w:footnote>
  <w:footnote w:type="continuationSeparator" w:id="0">
    <w:p w14:paraId="0EE08E11" w14:textId="77777777" w:rsidR="00FC527A" w:rsidRDefault="00FC527A" w:rsidP="0062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8FA9" w14:textId="77777777" w:rsidR="00622F5E" w:rsidRDefault="00622F5E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33461C6A" w14:textId="77777777" w:rsidR="00622F5E" w:rsidRDefault="0062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8854" w14:textId="77777777" w:rsidR="00B759FB" w:rsidRDefault="00B759F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6519"/>
    <w:multiLevelType w:val="hybridMultilevel"/>
    <w:tmpl w:val="34DA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A7B"/>
    <w:multiLevelType w:val="hybridMultilevel"/>
    <w:tmpl w:val="F65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604"/>
    <w:multiLevelType w:val="hybridMultilevel"/>
    <w:tmpl w:val="63FA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39EA"/>
    <w:multiLevelType w:val="hybridMultilevel"/>
    <w:tmpl w:val="F48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5E"/>
    <w:rsid w:val="00065E2A"/>
    <w:rsid w:val="000A1B04"/>
    <w:rsid w:val="00183836"/>
    <w:rsid w:val="002056D6"/>
    <w:rsid w:val="003A3D3E"/>
    <w:rsid w:val="00470229"/>
    <w:rsid w:val="004B0C66"/>
    <w:rsid w:val="00500DA6"/>
    <w:rsid w:val="0051015D"/>
    <w:rsid w:val="005D0424"/>
    <w:rsid w:val="005F3417"/>
    <w:rsid w:val="00622F5E"/>
    <w:rsid w:val="006D7265"/>
    <w:rsid w:val="00761357"/>
    <w:rsid w:val="0078381C"/>
    <w:rsid w:val="00807713"/>
    <w:rsid w:val="00885652"/>
    <w:rsid w:val="008B1C8C"/>
    <w:rsid w:val="00985C1C"/>
    <w:rsid w:val="00AF390B"/>
    <w:rsid w:val="00B759FB"/>
    <w:rsid w:val="00B857D7"/>
    <w:rsid w:val="00BB17E3"/>
    <w:rsid w:val="00C82141"/>
    <w:rsid w:val="00CC4AC1"/>
    <w:rsid w:val="00CF2096"/>
    <w:rsid w:val="00D20D00"/>
    <w:rsid w:val="00E93D3F"/>
    <w:rsid w:val="00ED7349"/>
    <w:rsid w:val="00F262FC"/>
    <w:rsid w:val="00F518E4"/>
    <w:rsid w:val="00FC527A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F5BB"/>
  <w15:chartTrackingRefBased/>
  <w15:docId w15:val="{A7E0A23B-634E-4D8C-A914-77B9BC90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5E"/>
  </w:style>
  <w:style w:type="paragraph" w:styleId="Footer">
    <w:name w:val="footer"/>
    <w:basedOn w:val="Normal"/>
    <w:link w:val="Foot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5E"/>
  </w:style>
  <w:style w:type="character" w:styleId="Hyperlink">
    <w:name w:val="Hyperlink"/>
    <w:basedOn w:val="DefaultParagraphFont"/>
    <w:uiPriority w:val="99"/>
    <w:unhideWhenUsed/>
    <w:rsid w:val="00B759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breathetechnolog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Moore</dc:creator>
  <cp:keywords/>
  <dc:description/>
  <cp:lastModifiedBy>Craig van Aswegen</cp:lastModifiedBy>
  <cp:revision>2</cp:revision>
  <cp:lastPrinted>2017-08-09T15:06:00Z</cp:lastPrinted>
  <dcterms:created xsi:type="dcterms:W3CDTF">2020-12-11T12:58:00Z</dcterms:created>
  <dcterms:modified xsi:type="dcterms:W3CDTF">2020-12-11T12:58:00Z</dcterms:modified>
</cp:coreProperties>
</file>